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7209" w:rsidRPr="00AF4048" w:rsidRDefault="00657209" w:rsidP="00657209">
      <w:pPr>
        <w:spacing w:after="0" w:line="312" w:lineRule="atLeast"/>
        <w:jc w:val="center"/>
        <w:rPr>
          <w:rFonts w:ascii="Times New Roman" w:eastAsia="Times New Roman" w:hAnsi="Times New Roman" w:cs="Times New Roman"/>
          <w:lang w:eastAsia="ru-RU"/>
        </w:rPr>
      </w:pPr>
      <w:r w:rsidRPr="00AF4048">
        <w:rPr>
          <w:rFonts w:ascii="Times New Roman" w:eastAsia="Times New Roman" w:hAnsi="Times New Roman" w:cs="Times New Roman"/>
          <w:b/>
          <w:bCs/>
          <w:lang w:eastAsia="ru-RU"/>
        </w:rPr>
        <w:t>УТВЕРЖДАЮ</w:t>
      </w:r>
      <w:r>
        <w:rPr>
          <w:rFonts w:ascii="Times New Roman" w:eastAsia="Times New Roman" w:hAnsi="Times New Roman" w:cs="Times New Roman"/>
          <w:b/>
          <w:bCs/>
          <w:lang w:eastAsia="ru-RU"/>
        </w:rPr>
        <w:t>:</w:t>
      </w:r>
    </w:p>
    <w:p w:rsidR="00657209" w:rsidRPr="00AF4048" w:rsidRDefault="00657209" w:rsidP="00657209">
      <w:pPr>
        <w:spacing w:after="0" w:line="312" w:lineRule="atLeast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</w:t>
      </w:r>
      <w:r w:rsidRPr="00AF4048">
        <w:rPr>
          <w:rFonts w:ascii="Times New Roman" w:eastAsia="Times New Roman" w:hAnsi="Times New Roman" w:cs="Times New Roman"/>
          <w:lang w:eastAsia="ru-RU"/>
        </w:rPr>
        <w:t xml:space="preserve">Заведующий МБДОУ </w:t>
      </w:r>
    </w:p>
    <w:p w:rsidR="00657209" w:rsidRPr="00AF4048" w:rsidRDefault="00230605" w:rsidP="00657209">
      <w:pPr>
        <w:spacing w:after="0" w:line="312" w:lineRule="atLeast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«Татарско-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Толкишский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657209">
        <w:rPr>
          <w:rFonts w:ascii="Times New Roman" w:eastAsia="Times New Roman" w:hAnsi="Times New Roman" w:cs="Times New Roman"/>
          <w:lang w:eastAsia="ru-RU"/>
        </w:rPr>
        <w:t>детский сад»</w:t>
      </w:r>
    </w:p>
    <w:p w:rsidR="00657209" w:rsidRPr="00AF4048" w:rsidRDefault="00657209" w:rsidP="00657209">
      <w:pPr>
        <w:spacing w:after="0" w:line="312" w:lineRule="atLeast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______</w:t>
      </w:r>
      <w:proofErr w:type="spellStart"/>
      <w:r w:rsidR="00230605">
        <w:rPr>
          <w:rFonts w:ascii="Times New Roman" w:eastAsia="Times New Roman" w:hAnsi="Times New Roman" w:cs="Times New Roman"/>
          <w:lang w:eastAsia="ru-RU"/>
        </w:rPr>
        <w:t>С.З.Гимадеева</w:t>
      </w:r>
      <w:proofErr w:type="spellEnd"/>
    </w:p>
    <w:p w:rsidR="00657209" w:rsidRPr="00AF4048" w:rsidRDefault="00657209" w:rsidP="00657209">
      <w:pPr>
        <w:spacing w:after="0" w:line="312" w:lineRule="atLeast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</w:t>
      </w:r>
      <w:r w:rsidRPr="00AF4048"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</w:t>
      </w:r>
      <w:r w:rsidRPr="00AF4048">
        <w:rPr>
          <w:rFonts w:ascii="Times New Roman" w:eastAsia="Times New Roman" w:hAnsi="Times New Roman" w:cs="Times New Roman"/>
          <w:lang w:eastAsia="ru-RU"/>
        </w:rPr>
        <w:t>Приказ</w:t>
      </w:r>
      <w:r w:rsidR="00230605">
        <w:rPr>
          <w:rFonts w:ascii="Times New Roman" w:eastAsia="Times New Roman" w:hAnsi="Times New Roman" w:cs="Times New Roman"/>
          <w:lang w:eastAsia="ru-RU"/>
        </w:rPr>
        <w:t xml:space="preserve"> №48 от 04.09.2019</w:t>
      </w:r>
      <w:r>
        <w:rPr>
          <w:rFonts w:ascii="Times New Roman" w:eastAsia="Times New Roman" w:hAnsi="Times New Roman" w:cs="Times New Roman"/>
          <w:lang w:eastAsia="ru-RU"/>
        </w:rPr>
        <w:t>г.</w:t>
      </w:r>
    </w:p>
    <w:p w:rsidR="00657209" w:rsidRDefault="00657209" w:rsidP="00657209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657209" w:rsidRDefault="00657209" w:rsidP="00657209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657209" w:rsidRPr="00A8604D" w:rsidRDefault="00657209" w:rsidP="00657209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657209" w:rsidRPr="00ED3CFD" w:rsidRDefault="00657209" w:rsidP="00657209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ED3CF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ПЛАН МЕРОПРИЯТИЙ </w:t>
      </w:r>
      <w:r w:rsidRPr="00ED3CFD">
        <w:rPr>
          <w:rFonts w:ascii="Times New Roman" w:hAnsi="Times New Roman" w:cs="Times New Roman"/>
          <w:b/>
          <w:color w:val="777777"/>
          <w:sz w:val="24"/>
          <w:szCs w:val="24"/>
          <w:lang w:eastAsia="ru-RU"/>
        </w:rPr>
        <w:br/>
      </w:r>
      <w:r w:rsidRPr="00ED3CF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ПО ФОРМИРОВАНИЮ АНТИКОРРУПЦИОННОГО МИРОВОЗРЕНИЯ У ВОСПИТАННИКОВ, РОДИТЕЛЕЙ И СОТРУДНИКОВ </w:t>
      </w:r>
      <w:r w:rsidRPr="00ED3CFD">
        <w:rPr>
          <w:rFonts w:ascii="Times New Roman" w:hAnsi="Times New Roman" w:cs="Times New Roman"/>
          <w:b/>
          <w:color w:val="777777"/>
          <w:sz w:val="24"/>
          <w:szCs w:val="24"/>
          <w:lang w:eastAsia="ru-RU"/>
        </w:rPr>
        <w:br/>
      </w:r>
      <w:r w:rsidRPr="00ED3CFD">
        <w:rPr>
          <w:rFonts w:ascii="Times New Roman" w:hAnsi="Times New Roman" w:cs="Times New Roman"/>
          <w:b/>
          <w:sz w:val="24"/>
          <w:szCs w:val="24"/>
          <w:lang w:eastAsia="ru-RU"/>
        </w:rPr>
        <w:t>МУНИЦИПАЛЬНОГО БЮДЖЕТНОГО ДОШКОЛЬНОГО ОБРАЗОВАТЕЛЬНОГО УЧРЕЖДЕНИЯ «</w:t>
      </w:r>
      <w:r w:rsidR="00230605">
        <w:rPr>
          <w:rFonts w:ascii="Times New Roman" w:hAnsi="Times New Roman" w:cs="Times New Roman"/>
          <w:b/>
          <w:sz w:val="24"/>
          <w:szCs w:val="24"/>
          <w:lang w:eastAsia="ru-RU"/>
        </w:rPr>
        <w:t>Татарско-</w:t>
      </w:r>
      <w:proofErr w:type="spellStart"/>
      <w:r w:rsidR="00230605">
        <w:rPr>
          <w:rFonts w:ascii="Times New Roman" w:hAnsi="Times New Roman" w:cs="Times New Roman"/>
          <w:b/>
          <w:sz w:val="24"/>
          <w:szCs w:val="24"/>
          <w:lang w:eastAsia="ru-RU"/>
        </w:rPr>
        <w:t>Толкиш</w:t>
      </w:r>
      <w:r w:rsidRPr="00ED3CFD">
        <w:rPr>
          <w:rFonts w:ascii="Times New Roman" w:hAnsi="Times New Roman" w:cs="Times New Roman"/>
          <w:b/>
          <w:sz w:val="24"/>
          <w:szCs w:val="24"/>
          <w:lang w:eastAsia="ru-RU"/>
        </w:rPr>
        <w:t>ский</w:t>
      </w:r>
      <w:proofErr w:type="spellEnd"/>
      <w:r w:rsidRPr="00ED3CF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детский сад» </w:t>
      </w:r>
      <w:proofErr w:type="spellStart"/>
      <w:r w:rsidRPr="00ED3CFD">
        <w:rPr>
          <w:rFonts w:ascii="Times New Roman" w:hAnsi="Times New Roman" w:cs="Times New Roman"/>
          <w:b/>
          <w:sz w:val="24"/>
          <w:szCs w:val="24"/>
          <w:lang w:eastAsia="ru-RU"/>
        </w:rPr>
        <w:t>Чистопольского</w:t>
      </w:r>
      <w:proofErr w:type="spellEnd"/>
      <w:r w:rsidRPr="00ED3CF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РТ</w:t>
      </w:r>
    </w:p>
    <w:p w:rsidR="00657209" w:rsidRPr="00A8604D" w:rsidRDefault="00657209" w:rsidP="00657209">
      <w:pPr>
        <w:pStyle w:val="a3"/>
        <w:jc w:val="center"/>
        <w:rPr>
          <w:color w:val="777777"/>
          <w:sz w:val="28"/>
          <w:szCs w:val="28"/>
          <w:lang w:eastAsia="ru-RU"/>
        </w:rPr>
      </w:pPr>
      <w:r w:rsidRPr="00ED3CFD">
        <w:rPr>
          <w:rFonts w:ascii="Times New Roman" w:hAnsi="Times New Roman" w:cs="Times New Roman"/>
          <w:b/>
          <w:sz w:val="24"/>
          <w:szCs w:val="24"/>
          <w:lang w:eastAsia="ru-RU"/>
        </w:rPr>
        <w:t>на</w:t>
      </w:r>
      <w:r w:rsidR="0023060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2019-2020</w:t>
      </w:r>
      <w:bookmarkStart w:id="0" w:name="_GoBack"/>
      <w:bookmarkEnd w:id="0"/>
      <w:r w:rsidRPr="00ED3CF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учебный год.</w:t>
      </w:r>
      <w:r w:rsidRPr="00ED3CFD">
        <w:rPr>
          <w:rFonts w:ascii="Times New Roman" w:hAnsi="Times New Roman" w:cs="Times New Roman"/>
          <w:b/>
          <w:color w:val="777777"/>
          <w:sz w:val="24"/>
          <w:szCs w:val="24"/>
          <w:lang w:eastAsia="ru-RU"/>
        </w:rPr>
        <w:br/>
      </w:r>
      <w:r w:rsidRPr="00A8604D">
        <w:rPr>
          <w:color w:val="777777"/>
          <w:sz w:val="28"/>
          <w:szCs w:val="28"/>
          <w:lang w:eastAsia="ru-RU"/>
        </w:rPr>
        <w:br/>
      </w:r>
    </w:p>
    <w:tbl>
      <w:tblPr>
        <w:tblW w:w="495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4"/>
        <w:gridCol w:w="3420"/>
        <w:gridCol w:w="1229"/>
        <w:gridCol w:w="2479"/>
        <w:gridCol w:w="1680"/>
      </w:tblGrid>
      <w:tr w:rsidR="00657209" w:rsidRPr="00AF4048" w:rsidTr="00973420">
        <w:tc>
          <w:tcPr>
            <w:tcW w:w="2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8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</w:t>
            </w:r>
          </w:p>
        </w:tc>
        <w:tc>
          <w:tcPr>
            <w:tcW w:w="66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134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</w:t>
            </w:r>
          </w:p>
        </w:tc>
        <w:tc>
          <w:tcPr>
            <w:tcW w:w="9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Участники</w:t>
            </w:r>
          </w:p>
        </w:tc>
      </w:tr>
      <w:tr w:rsidR="00657209" w:rsidRPr="00AF4048" w:rsidTr="00973420">
        <w:trPr>
          <w:trHeight w:val="344"/>
        </w:trPr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 воспитанниками: </w:t>
            </w:r>
          </w:p>
        </w:tc>
      </w:tr>
      <w:tr w:rsidR="00657209" w:rsidRPr="00AF4048" w:rsidTr="00973420">
        <w:trPr>
          <w:trHeight w:val="498"/>
        </w:trPr>
        <w:tc>
          <w:tcPr>
            <w:tcW w:w="23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«Правила поведения в детском саду».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Воспитатели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разновозрастной </w:t>
            </w: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</w:t>
            </w:r>
          </w:p>
        </w:tc>
        <w:tc>
          <w:tcPr>
            <w:tcW w:w="9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 дети</w:t>
            </w:r>
          </w:p>
        </w:tc>
      </w:tr>
      <w:tr w:rsidR="00657209" w:rsidRPr="00AF4048" w:rsidTr="00973420">
        <w:tc>
          <w:tcPr>
            <w:tcW w:w="23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«Каждый человек имеет право на имя».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Воспитатели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разновозрастной</w:t>
            </w: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</w:t>
            </w:r>
          </w:p>
        </w:tc>
        <w:tc>
          <w:tcPr>
            <w:tcW w:w="9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дети 5-7 лет</w:t>
            </w:r>
          </w:p>
        </w:tc>
      </w:tr>
      <w:tr w:rsidR="00657209" w:rsidRPr="00AF4048" w:rsidTr="00973420">
        <w:tc>
          <w:tcPr>
            <w:tcW w:w="23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Цикл «Этикет для малышей «Вежливые сказки».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ноябрь </w:t>
            </w: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в течение года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разновозрастной</w:t>
            </w: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</w:t>
            </w:r>
          </w:p>
        </w:tc>
        <w:tc>
          <w:tcPr>
            <w:tcW w:w="9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 дети</w:t>
            </w:r>
          </w:p>
        </w:tc>
      </w:tr>
      <w:tr w:rsidR="00657209" w:rsidRPr="00AF4048" w:rsidTr="00973420">
        <w:tc>
          <w:tcPr>
            <w:tcW w:w="23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«Что такое подарок?»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январь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разновозрастной</w:t>
            </w: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</w:t>
            </w:r>
          </w:p>
        </w:tc>
        <w:tc>
          <w:tcPr>
            <w:tcW w:w="9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дети 5-7 лет</w:t>
            </w:r>
          </w:p>
        </w:tc>
      </w:tr>
      <w:tr w:rsidR="00657209" w:rsidRPr="00AF4048" w:rsidTr="00973420">
        <w:tc>
          <w:tcPr>
            <w:tcW w:w="23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Мероприятие для пап «Благодарим , солдаты, вас».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февраль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Воспитатели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разновозрастной</w:t>
            </w: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</w:t>
            </w:r>
          </w:p>
        </w:tc>
        <w:tc>
          <w:tcPr>
            <w:tcW w:w="9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дети 5-7 лет</w:t>
            </w:r>
          </w:p>
        </w:tc>
      </w:tr>
      <w:tr w:rsidR="00657209" w:rsidRPr="00AF4048" w:rsidTr="00973420">
        <w:tc>
          <w:tcPr>
            <w:tcW w:w="23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Выставка- конкурс детских рисунков и рассказов «Моя любимая мама».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март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Воспитатели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разновозрастной</w:t>
            </w: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</w:t>
            </w:r>
          </w:p>
        </w:tc>
        <w:tc>
          <w:tcPr>
            <w:tcW w:w="9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все дети </w:t>
            </w:r>
          </w:p>
        </w:tc>
      </w:tr>
      <w:tr w:rsidR="00657209" w:rsidRPr="00AF4048" w:rsidTr="00973420">
        <w:tc>
          <w:tcPr>
            <w:tcW w:w="23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Досуговая деятельность (игровые ситуации) «Вместе тесно, а врозь -хоть брось».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Воспитатели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разновозрастной</w:t>
            </w: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</w:t>
            </w:r>
          </w:p>
        </w:tc>
        <w:tc>
          <w:tcPr>
            <w:tcW w:w="9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дети 5-7 лет</w:t>
            </w:r>
          </w:p>
        </w:tc>
      </w:tr>
      <w:tr w:rsidR="00657209" w:rsidRPr="00AF4048" w:rsidTr="00973420">
        <w:tc>
          <w:tcPr>
            <w:tcW w:w="23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Вечер народных игр «Венок дружбы».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Воспитатели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разновозрастной</w:t>
            </w: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</w:t>
            </w:r>
          </w:p>
        </w:tc>
        <w:tc>
          <w:tcPr>
            <w:tcW w:w="9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все дети </w:t>
            </w:r>
          </w:p>
        </w:tc>
      </w:tr>
      <w:tr w:rsidR="00657209" w:rsidRPr="00AF4048" w:rsidTr="00973420">
        <w:tc>
          <w:tcPr>
            <w:tcW w:w="5000" w:type="pct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 педагогами</w:t>
            </w:r>
          </w:p>
        </w:tc>
      </w:tr>
      <w:tr w:rsidR="00657209" w:rsidRPr="00AF4048" w:rsidTr="00973420">
        <w:tc>
          <w:tcPr>
            <w:tcW w:w="23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Производственное совещание «Формирование антикоррупционного мировоззрения взрослых»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заведующий </w:t>
            </w:r>
          </w:p>
        </w:tc>
        <w:tc>
          <w:tcPr>
            <w:tcW w:w="9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 и сотрудники ДОУ</w:t>
            </w:r>
          </w:p>
        </w:tc>
      </w:tr>
      <w:tr w:rsidR="00657209" w:rsidRPr="00AF4048" w:rsidTr="00973420">
        <w:tc>
          <w:tcPr>
            <w:tcW w:w="23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Размещение на сайте учреждения информации о движении (поступлении, и расходовании с указанием целей и затрат)  привлеченных  ДОУ внебюджетных средств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ведение сайта</w:t>
            </w:r>
          </w:p>
        </w:tc>
        <w:tc>
          <w:tcPr>
            <w:tcW w:w="9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 ДОУ</w:t>
            </w:r>
          </w:p>
        </w:tc>
      </w:tr>
      <w:tr w:rsidR="00657209" w:rsidRPr="00AF4048" w:rsidTr="00973420">
        <w:tc>
          <w:tcPr>
            <w:tcW w:w="23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Размещение на сайте ДОУ правовых актов антикоррупционного сод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ержания 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ведение сайта</w:t>
            </w:r>
          </w:p>
        </w:tc>
        <w:tc>
          <w:tcPr>
            <w:tcW w:w="9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 и сотрудники ДОУ</w:t>
            </w:r>
          </w:p>
        </w:tc>
      </w:tr>
      <w:tr w:rsidR="00657209" w:rsidRPr="00AF4048" w:rsidTr="00973420">
        <w:tc>
          <w:tcPr>
            <w:tcW w:w="23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Дополнить сайт информационным разделом «Внебюджетные средства, поступившие в организацию»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ведение сайта</w:t>
            </w:r>
          </w:p>
        </w:tc>
        <w:tc>
          <w:tcPr>
            <w:tcW w:w="9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 ДОУ</w:t>
            </w:r>
          </w:p>
        </w:tc>
      </w:tr>
      <w:tr w:rsidR="00657209" w:rsidRPr="00AF4048" w:rsidTr="00973420">
        <w:tc>
          <w:tcPr>
            <w:tcW w:w="23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Обеспечить постановку на баланс ДОУ материальных ценностей, приобретаемых за счет добровольных пожертвований физических и юридических лиц или переданных в качестве благотворительной и спонсорской помощи.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течении года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ведение сайта</w:t>
            </w:r>
          </w:p>
        </w:tc>
        <w:tc>
          <w:tcPr>
            <w:tcW w:w="9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завхоз</w:t>
            </w:r>
          </w:p>
        </w:tc>
      </w:tr>
      <w:tr w:rsidR="00657209" w:rsidRPr="00AF4048" w:rsidTr="00973420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 родителями</w:t>
            </w:r>
          </w:p>
        </w:tc>
      </w:tr>
      <w:tr w:rsidR="00657209" w:rsidRPr="00AF4048" w:rsidTr="00973420">
        <w:tc>
          <w:tcPr>
            <w:tcW w:w="23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Размещение на сайте ДОУ правовых актов антикоррупционного содержания 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ведение сайта</w:t>
            </w:r>
          </w:p>
        </w:tc>
        <w:tc>
          <w:tcPr>
            <w:tcW w:w="9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родители</w:t>
            </w:r>
          </w:p>
        </w:tc>
      </w:tr>
      <w:tr w:rsidR="00657209" w:rsidRPr="00AF4048" w:rsidTr="00973420">
        <w:tc>
          <w:tcPr>
            <w:tcW w:w="23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5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Проведение родительских собраний с включением вопросов формирования антикоррупционного мировоззрения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341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заведующий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родители</w:t>
            </w:r>
          </w:p>
        </w:tc>
      </w:tr>
      <w:tr w:rsidR="00657209" w:rsidRPr="00AF4048" w:rsidTr="00973420">
        <w:tc>
          <w:tcPr>
            <w:tcW w:w="23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1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7209" w:rsidRPr="00AF4048" w:rsidTr="00973420">
        <w:tc>
          <w:tcPr>
            <w:tcW w:w="23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3.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Создать условия «Обратной связи», на стенде для родителей размещать информацию по порядку внебюджетной деятельности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течении года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</w:t>
            </w:r>
          </w:p>
        </w:tc>
        <w:tc>
          <w:tcPr>
            <w:tcW w:w="9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Родители</w:t>
            </w:r>
          </w:p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57209" w:rsidRPr="00AF4048" w:rsidRDefault="00657209" w:rsidP="00973420">
            <w:pPr>
              <w:spacing w:after="240" w:line="312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57209" w:rsidRDefault="00657209" w:rsidP="00657209"/>
    <w:p w:rsidR="00A4069F" w:rsidRDefault="00A4069F"/>
    <w:sectPr w:rsidR="00A4069F" w:rsidSect="000A23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5E0"/>
    <w:rsid w:val="00230605"/>
    <w:rsid w:val="00657209"/>
    <w:rsid w:val="007355E0"/>
    <w:rsid w:val="00A4069F"/>
    <w:rsid w:val="00ED3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A3D65"/>
  <w15:chartTrackingRefBased/>
  <w15:docId w15:val="{C3C03F83-8191-4071-B7D1-D6E7922AA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720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720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Габдрашит</dc:creator>
  <cp:keywords/>
  <dc:description/>
  <cp:lastModifiedBy>Админ</cp:lastModifiedBy>
  <cp:revision>2</cp:revision>
  <dcterms:created xsi:type="dcterms:W3CDTF">2020-04-20T17:59:00Z</dcterms:created>
  <dcterms:modified xsi:type="dcterms:W3CDTF">2020-04-20T17:59:00Z</dcterms:modified>
</cp:coreProperties>
</file>